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A9" w:rsidRDefault="004A6BA9" w:rsidP="004A6BA9">
      <w:pPr>
        <w:jc w:val="center"/>
        <w:rPr>
          <w:b/>
          <w:i/>
        </w:rPr>
      </w:pPr>
      <w:r>
        <w:rPr>
          <w:b/>
          <w:i/>
        </w:rPr>
        <w:t>Муниципальное казенное учреждение культуры «</w:t>
      </w:r>
      <w:proofErr w:type="spellStart"/>
      <w:r>
        <w:rPr>
          <w:b/>
          <w:i/>
        </w:rPr>
        <w:t>Пасековский</w:t>
      </w:r>
      <w:proofErr w:type="spellEnd"/>
      <w:r>
        <w:rPr>
          <w:b/>
          <w:i/>
        </w:rPr>
        <w:t xml:space="preserve"> центр  культуры и досуга» </w:t>
      </w:r>
      <w:proofErr w:type="spellStart"/>
      <w:r>
        <w:rPr>
          <w:b/>
          <w:i/>
        </w:rPr>
        <w:t>Пасековского</w:t>
      </w:r>
      <w:proofErr w:type="spellEnd"/>
      <w:r>
        <w:rPr>
          <w:b/>
          <w:i/>
        </w:rPr>
        <w:t xml:space="preserve"> сельского поселения Кантемировского муниципального района Воронежской области</w:t>
      </w:r>
    </w:p>
    <w:p w:rsidR="004A6BA9" w:rsidRDefault="004A6BA9" w:rsidP="004A6BA9">
      <w:pPr>
        <w:tabs>
          <w:tab w:val="left" w:pos="1134"/>
        </w:tabs>
        <w:spacing w:line="360" w:lineRule="auto"/>
        <w:rPr>
          <w:b/>
          <w:i/>
        </w:rPr>
      </w:pPr>
      <w:r>
        <w:rPr>
          <w:b/>
          <w:i/>
        </w:rPr>
        <w:t>_____________________________________________________________________________</w:t>
      </w:r>
    </w:p>
    <w:p w:rsidR="004A6BA9" w:rsidRDefault="004A6BA9" w:rsidP="004A6BA9">
      <w:pPr>
        <w:tabs>
          <w:tab w:val="left" w:pos="1134"/>
        </w:tabs>
        <w:spacing w:line="360" w:lineRule="auto"/>
        <w:ind w:firstLine="709"/>
        <w:jc w:val="center"/>
        <w:rPr>
          <w:i/>
        </w:rPr>
      </w:pPr>
      <w:r>
        <w:rPr>
          <w:i/>
        </w:rPr>
        <w:t xml:space="preserve">Воронежская область Кантемировский район х. </w:t>
      </w:r>
      <w:proofErr w:type="spellStart"/>
      <w:r>
        <w:rPr>
          <w:i/>
        </w:rPr>
        <w:t>Пасеково</w:t>
      </w:r>
      <w:proofErr w:type="spellEnd"/>
      <w:r>
        <w:rPr>
          <w:i/>
        </w:rPr>
        <w:t xml:space="preserve"> ул. Мира 54</w:t>
      </w:r>
    </w:p>
    <w:p w:rsidR="004A6BA9" w:rsidRDefault="004A6BA9" w:rsidP="004A6BA9">
      <w:pPr>
        <w:tabs>
          <w:tab w:val="left" w:pos="1134"/>
        </w:tabs>
        <w:spacing w:line="360" w:lineRule="auto"/>
        <w:ind w:firstLine="709"/>
        <w:jc w:val="center"/>
        <w:rPr>
          <w:i/>
        </w:rPr>
      </w:pPr>
      <w:r>
        <w:rPr>
          <w:i/>
        </w:rPr>
        <w:t>ИНН 3612007978 КПП 361201001</w:t>
      </w:r>
    </w:p>
    <w:p w:rsidR="004A6BA9" w:rsidRDefault="004A6BA9" w:rsidP="004A6BA9"/>
    <w:p w:rsidR="004A6BA9" w:rsidRDefault="004A6BA9" w:rsidP="004A6BA9">
      <w:proofErr w:type="gramStart"/>
      <w:r>
        <w:t xml:space="preserve">Согласовано:   </w:t>
      </w:r>
      <w:proofErr w:type="gramEnd"/>
      <w:r>
        <w:t xml:space="preserve">                                                     </w:t>
      </w:r>
      <w:r>
        <w:tab/>
        <w:t xml:space="preserve">                       Утвержден приказом </w:t>
      </w:r>
    </w:p>
    <w:p w:rsidR="004A6BA9" w:rsidRDefault="004A6BA9" w:rsidP="004A6BA9">
      <w:r>
        <w:t xml:space="preserve">                                                                                                          № 21     от  02 . 11. 2020 г.</w:t>
      </w:r>
    </w:p>
    <w:p w:rsidR="004A6BA9" w:rsidRDefault="004A6BA9" w:rsidP="004A6BA9">
      <w:r>
        <w:t xml:space="preserve">Глава </w:t>
      </w:r>
      <w:proofErr w:type="spellStart"/>
      <w:r>
        <w:t>Пасековского</w:t>
      </w:r>
      <w:proofErr w:type="spellEnd"/>
      <w:r>
        <w:t xml:space="preserve"> </w:t>
      </w:r>
      <w:r>
        <w:tab/>
      </w:r>
    </w:p>
    <w:p w:rsidR="004A6BA9" w:rsidRDefault="004A6BA9" w:rsidP="004A6BA9">
      <w:r>
        <w:t xml:space="preserve">сельского поселения                 </w:t>
      </w:r>
      <w:r>
        <w:tab/>
      </w:r>
      <w:r>
        <w:tab/>
      </w:r>
      <w:r>
        <w:tab/>
        <w:t xml:space="preserve">              </w:t>
      </w:r>
    </w:p>
    <w:p w:rsidR="004A6BA9" w:rsidRDefault="004A6BA9" w:rsidP="004A6BA9">
      <w:r>
        <w:t xml:space="preserve">                </w:t>
      </w:r>
      <w:proofErr w:type="spellStart"/>
      <w:r>
        <w:t>Скарга</w:t>
      </w:r>
      <w:proofErr w:type="spellEnd"/>
      <w:r>
        <w:t xml:space="preserve"> К.С.</w:t>
      </w:r>
    </w:p>
    <w:p w:rsidR="004A6BA9" w:rsidRDefault="004A6BA9" w:rsidP="004A6BA9">
      <w:r>
        <w:t>«2  »   ноября 2020 г.</w:t>
      </w:r>
    </w:p>
    <w:p w:rsidR="004A6BA9" w:rsidRDefault="004A6BA9" w:rsidP="004A6BA9"/>
    <w:p w:rsidR="004A6BA9" w:rsidRDefault="004A6BA9" w:rsidP="004A6BA9">
      <w:pPr>
        <w:rPr>
          <w:b/>
        </w:rPr>
      </w:pPr>
    </w:p>
    <w:p w:rsidR="004A6BA9" w:rsidRDefault="004A6BA9" w:rsidP="004A6BA9">
      <w:pPr>
        <w:jc w:val="center"/>
        <w:rPr>
          <w:b/>
        </w:rPr>
      </w:pPr>
      <w:r>
        <w:rPr>
          <w:b/>
        </w:rPr>
        <w:t xml:space="preserve">ПЛАН РАБОТЫ </w:t>
      </w:r>
    </w:p>
    <w:p w:rsidR="004A6BA9" w:rsidRDefault="004A6BA9" w:rsidP="004A6BA9">
      <w:pPr>
        <w:jc w:val="center"/>
        <w:rPr>
          <w:b/>
        </w:rPr>
      </w:pPr>
      <w:r>
        <w:rPr>
          <w:b/>
        </w:rPr>
        <w:t>МКУК «ПАСЕКОВСКИЙ ЦКД»</w:t>
      </w:r>
    </w:p>
    <w:p w:rsidR="004A6BA9" w:rsidRDefault="004A6BA9" w:rsidP="004A6BA9">
      <w:pPr>
        <w:jc w:val="center"/>
        <w:rPr>
          <w:b/>
        </w:rPr>
      </w:pPr>
      <w:r>
        <w:rPr>
          <w:b/>
        </w:rPr>
        <w:t>КРАСНОМОЛОТОВСКОГО   СЕЛЬСКОГО КЛУБА</w:t>
      </w:r>
    </w:p>
    <w:p w:rsidR="004A6BA9" w:rsidRDefault="004A6BA9" w:rsidP="004A6BA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на 2021 год </w:t>
      </w:r>
    </w:p>
    <w:p w:rsidR="004A6BA9" w:rsidRDefault="004A6BA9" w:rsidP="004A6BA9">
      <w:pPr>
        <w:rPr>
          <w:b/>
          <w:color w:val="333333"/>
          <w:sz w:val="28"/>
          <w:szCs w:val="28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"/>
        <w:gridCol w:w="11"/>
        <w:gridCol w:w="3513"/>
        <w:gridCol w:w="232"/>
        <w:gridCol w:w="2006"/>
        <w:gridCol w:w="276"/>
        <w:gridCol w:w="2603"/>
      </w:tblGrid>
      <w:tr w:rsidR="004A6BA9" w:rsidTr="004A6BA9">
        <w:trPr>
          <w:trHeight w:val="87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Наименование мероприятия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A6BA9" w:rsidTr="004A6BA9">
        <w:trPr>
          <w:trHeight w:val="135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Патриотическое воспитание</w:t>
            </w:r>
          </w:p>
        </w:tc>
      </w:tr>
      <w:tr w:rsidR="004A6BA9" w:rsidTr="004A6BA9">
        <w:trPr>
          <w:trHeight w:val="708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</w:pPr>
          </w:p>
          <w:p w:rsidR="004A6BA9" w:rsidRDefault="004A6BA9">
            <w:pPr>
              <w:jc w:val="center"/>
            </w:pPr>
            <w:r>
              <w:t>1.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«И снова май, цветы, салют и слезы»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Май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 </w:t>
            </w:r>
          </w:p>
        </w:tc>
      </w:tr>
      <w:tr w:rsidR="004A6BA9" w:rsidTr="004A6BA9">
        <w:trPr>
          <w:trHeight w:val="246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</w:pPr>
            <w:r>
              <w:t>2.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Май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Т.Г..</w:t>
            </w:r>
          </w:p>
        </w:tc>
      </w:tr>
      <w:tr w:rsidR="004A6BA9" w:rsidTr="004A6BA9">
        <w:trPr>
          <w:trHeight w:val="315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«Зажги свечу.»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Май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63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Концертная программа «Русь, Россия, Родина моя»»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Июнь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375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у обелиска «Свеча памяти. 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Июнь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67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памяти «Память нашу не стереть с годами»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Июнь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2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Час патриотизма «Трехцветный гордый Отечества флаг!»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27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истории «В единстве наша сила»  (знакомство с историей праздника)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Ноябрь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825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b/>
                <w:color w:val="000000"/>
                <w:sz w:val="28"/>
                <w:szCs w:val="28"/>
              </w:rPr>
              <w:t>Работа по антитеррористической направленности</w:t>
            </w: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4A6BA9" w:rsidTr="004A6BA9">
        <w:trPr>
          <w:trHeight w:val="21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«Пусть всегда будет мир!»</w:t>
            </w:r>
          </w:p>
          <w:p w:rsidR="004A6BA9" w:rsidRDefault="004A6BA9">
            <w:pPr>
              <w:tabs>
                <w:tab w:val="left" w:pos="25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2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«Мир без терроризма.»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114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Фотовыставка «Мы помним Беслан и скорбим!»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135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 Как не стать жертвой теракта»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391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Работа с семьями</w:t>
            </w:r>
          </w:p>
        </w:tc>
      </w:tr>
      <w:tr w:rsidR="004A6BA9" w:rsidTr="004A6BA9">
        <w:trPr>
          <w:trHeight w:val="228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 w:rsidP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Акция «Семья крепка ладом»                                                                                               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Май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 w:rsidP="004A6BA9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A6BA9" w:rsidTr="004A6BA9">
        <w:trPr>
          <w:trHeight w:val="72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 w:rsidP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2.</w:t>
            </w:r>
          </w:p>
          <w:p w:rsidR="004A6BA9" w:rsidRDefault="004A6BA9" w:rsidP="004A6B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 w:rsidP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Литературно – музыкальная композиция «Ромашковое счастье».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 w:rsidP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Июль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 w:rsidP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</w:p>
          <w:p w:rsidR="004A6BA9" w:rsidRDefault="004A6BA9" w:rsidP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234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 w:rsidP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 w:rsidP="004A6BA9">
            <w:pPr>
              <w:jc w:val="center"/>
              <w:rPr>
                <w:color w:val="000000"/>
                <w:sz w:val="28"/>
                <w:szCs w:val="28"/>
              </w:rPr>
            </w:pPr>
            <w:r w:rsidRPr="004A6BA9">
              <w:rPr>
                <w:color w:val="000000"/>
                <w:sz w:val="28"/>
                <w:szCs w:val="28"/>
              </w:rPr>
              <w:t>Мир семейных у</w:t>
            </w:r>
            <w:r>
              <w:rPr>
                <w:color w:val="000000"/>
                <w:sz w:val="28"/>
                <w:szCs w:val="28"/>
              </w:rPr>
              <w:t>влечений «От скуки на все руки»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 w:rsidP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Октябрь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 w:rsidP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</w:p>
          <w:p w:rsidR="004A6BA9" w:rsidRDefault="004A6BA9" w:rsidP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564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Праздничный концерт «Все - о тебе, родная!»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Ноябрь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396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Онлайн викторина «Бабушкины сказки»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Декабрь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401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4A6BA9" w:rsidTr="004A6BA9">
        <w:trPr>
          <w:trHeight w:val="1019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Игровая программа «Мы – богатыри»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Февраль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936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Театрализованная  программа  «Танцы, песни, дружба - вот, что детям нужно!»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662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  <w:r w:rsidR="00CE1A3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зарядка «Бодрое утро»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1044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pStyle w:val="3"/>
              <w:shd w:val="clear" w:color="auto" w:fill="FFFFFF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Познавательный час «А, ну-ка, угадай-ка» (викторины и ребусы).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Июль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554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pStyle w:val="3"/>
              <w:shd w:val="clear" w:color="auto" w:fill="FFFFFF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br/>
              <w:t>Онлайн -программа «Загадки феи леса»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Июль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1019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Развлекательная программа: - «А, ну-ка, детки!»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Июль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МогильнаяТ.Г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A6BA9" w:rsidTr="004A6BA9">
        <w:trPr>
          <w:trHeight w:val="912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Развлекательная программа «День сладкоежки!»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Август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364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онлайн -викторина «Познаю мир»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Сентябрь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420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Работа молодёжью</w:t>
            </w:r>
          </w:p>
        </w:tc>
      </w:tr>
      <w:tr w:rsidR="004A6BA9" w:rsidTr="004A6BA9">
        <w:trPr>
          <w:trHeight w:val="900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pStyle w:val="a4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Новогодняя праздничная программа «Весёлый маскарад»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Январь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Могильная Т.Г.  </w:t>
            </w:r>
          </w:p>
        </w:tc>
      </w:tr>
      <w:tr w:rsidR="004A6BA9" w:rsidTr="004A6BA9">
        <w:trPr>
          <w:trHeight w:val="376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pStyle w:val="a4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Развлекательная программа «Идет коляда, открывай ворота»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Январь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338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Акция «Дарю тебе </w:t>
            </w:r>
            <w:proofErr w:type="spellStart"/>
            <w:r>
              <w:rPr>
                <w:color w:val="000000"/>
                <w:sz w:val="28"/>
                <w:szCs w:val="28"/>
              </w:rPr>
              <w:t>Валентинку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Февраль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1274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spacing w:before="240"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Концертная программа ко дню молодежи  «В темпе молодости»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672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Развлекательная диско- программа « Лето прощай!»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Август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335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 – познавательная онлайн- игра «Верю не верю»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Август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1069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Театрализованное представление  «Новый год отметим вместе – танцем, юмором и песней!»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Декабрь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</w:tbl>
    <w:p w:rsidR="004A6BA9" w:rsidRDefault="004A6BA9" w:rsidP="004A6BA9">
      <w:pPr>
        <w:tabs>
          <w:tab w:val="left" w:pos="2850"/>
        </w:tabs>
        <w:rPr>
          <w:b/>
          <w:color w:val="000000"/>
          <w:sz w:val="28"/>
          <w:szCs w:val="28"/>
        </w:rPr>
      </w:pPr>
    </w:p>
    <w:tbl>
      <w:tblPr>
        <w:tblW w:w="9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62"/>
        <w:gridCol w:w="7"/>
        <w:gridCol w:w="4087"/>
        <w:gridCol w:w="30"/>
        <w:gridCol w:w="38"/>
        <w:gridCol w:w="1544"/>
        <w:gridCol w:w="39"/>
        <w:gridCol w:w="17"/>
        <w:gridCol w:w="2389"/>
      </w:tblGrid>
      <w:tr w:rsidR="004A6BA9" w:rsidTr="004A6BA9">
        <w:trPr>
          <w:trHeight w:val="225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Борьба с наркоманией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табакокурением</w:t>
            </w:r>
            <w:proofErr w:type="spellEnd"/>
          </w:p>
        </w:tc>
      </w:tr>
      <w:tr w:rsidR="004A6BA9" w:rsidTr="004A6BA9">
        <w:trPr>
          <w:trHeight w:val="5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Книжно</w:t>
            </w:r>
            <w:proofErr w:type="spellEnd"/>
            <w:r>
              <w:rPr>
                <w:color w:val="000000"/>
                <w:sz w:val="28"/>
                <w:szCs w:val="28"/>
              </w:rPr>
              <w:t>-иллюстративная выставка «Что уносит дым сигаретный»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25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spacing w:before="240"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«Здоровье и здоровые привычки»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86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spacing w:before="240"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«Если ты против наркотиков – повяжи ленточку»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Могильная Т.Г.</w:t>
            </w:r>
          </w:p>
        </w:tc>
      </w:tr>
      <w:tr w:rsidR="004A6BA9" w:rsidTr="004A6BA9">
        <w:trPr>
          <w:trHeight w:val="8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spacing w:before="240"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Антитабачная викторина «Здоровое дыхание»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7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Акция « </w:t>
            </w:r>
            <w:proofErr w:type="spellStart"/>
            <w:r>
              <w:rPr>
                <w:color w:val="000000"/>
                <w:sz w:val="28"/>
                <w:szCs w:val="28"/>
              </w:rPr>
              <w:t>Нарко</w:t>
            </w:r>
            <w:proofErr w:type="spellEnd"/>
            <w:r>
              <w:rPr>
                <w:color w:val="000000"/>
                <w:sz w:val="28"/>
                <w:szCs w:val="28"/>
              </w:rPr>
              <w:t>- стоп».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</w:t>
            </w:r>
          </w:p>
        </w:tc>
      </w:tr>
      <w:tr w:rsidR="004A6BA9" w:rsidTr="004A6BA9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 -акция «Не курящее поколение ,мы за жизнь без табачного дыма»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396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Работа с пожилыми людьми</w:t>
            </w:r>
          </w:p>
        </w:tc>
      </w:tr>
      <w:tr w:rsidR="004A6BA9" w:rsidTr="004A6BA9">
        <w:trPr>
          <w:trHeight w:val="7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Концертная программа «</w:t>
            </w:r>
            <w:r>
              <w:rPr>
                <w:color w:val="000000"/>
                <w:sz w:val="28"/>
                <w:szCs w:val="28"/>
              </w:rPr>
              <w:t>А в сердце молодость поет.»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21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Акция к дню инвалидов «И</w:t>
            </w:r>
            <w:r>
              <w:rPr>
                <w:bCs/>
                <w:color w:val="000000"/>
                <w:sz w:val="28"/>
                <w:szCs w:val="28"/>
              </w:rPr>
              <w:t>стина жизни – в добре»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.»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280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Календарные даты и профессиональные праздники</w:t>
            </w:r>
          </w:p>
        </w:tc>
      </w:tr>
      <w:tr w:rsidR="004A6BA9" w:rsidTr="004A6BA9">
        <w:trPr>
          <w:trHeight w:val="442"/>
        </w:trPr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B4091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Конкурсно</w:t>
            </w:r>
            <w:r w:rsidR="004A6BA9">
              <w:rPr>
                <w:color w:val="000000"/>
                <w:sz w:val="28"/>
                <w:szCs w:val="28"/>
              </w:rPr>
              <w:t>-игровая программа «Классные девчонки»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Март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630"/>
        </w:trPr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shd w:val="clear" w:color="auto" w:fill="FFFFFF"/>
              <w:spacing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Фотовыставка «А воздух уж весною дышит»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Март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488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Экология</w:t>
            </w:r>
          </w:p>
        </w:tc>
      </w:tr>
      <w:tr w:rsidR="004A6BA9" w:rsidTr="004A6BA9">
        <w:trPr>
          <w:trHeight w:val="720"/>
        </w:trPr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Экологическая  викторина «Это Земля – твоя и моя!»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684"/>
        </w:trPr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«Охрана птиц России»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276"/>
        </w:trPr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Экологическая  онлайн викторина «Загадки природы»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420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 xml:space="preserve">           Возрождение и развитие традиций национальной культуры</w:t>
            </w:r>
          </w:p>
        </w:tc>
      </w:tr>
      <w:tr w:rsidR="004A6BA9" w:rsidTr="004A6BA9">
        <w:trPr>
          <w:trHeight w:val="194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Pr="00CE1A36" w:rsidRDefault="004A6BA9">
            <w:pPr>
              <w:pStyle w:val="1"/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E1A36"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Чайные посиделки «В гости к чаю»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rStyle w:val="a6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 .Г.</w:t>
            </w:r>
          </w:p>
        </w:tc>
      </w:tr>
      <w:tr w:rsidR="004A6BA9" w:rsidTr="004A6BA9">
        <w:trPr>
          <w:trHeight w:val="808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pStyle w:val="3"/>
              <w:spacing w:before="150" w:beforeAutospacing="0" w:after="30" w:afterAutospacing="0"/>
              <w:rPr>
                <w:rStyle w:val="a6"/>
                <w:b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Народное гуляние «Масленичный разгуляй!»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665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Посиделки «</w:t>
            </w:r>
            <w:r>
              <w:rPr>
                <w:color w:val="000000"/>
                <w:sz w:val="28"/>
                <w:szCs w:val="28"/>
              </w:rPr>
              <w:t>Пасхальный благовест"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rStyle w:val="a6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  <w:tr w:rsidR="004A6BA9" w:rsidTr="004A6BA9">
        <w:trPr>
          <w:trHeight w:val="352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Брендовое мероприятие «Яблочные </w:t>
            </w:r>
            <w:proofErr w:type="spellStart"/>
            <w:r>
              <w:rPr>
                <w:color w:val="000000"/>
                <w:sz w:val="28"/>
                <w:szCs w:val="28"/>
              </w:rPr>
              <w:t>веселинки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Могильная Т.Г.</w:t>
            </w:r>
          </w:p>
        </w:tc>
      </w:tr>
      <w:tr w:rsidR="004A6BA9" w:rsidTr="004A6BA9">
        <w:trPr>
          <w:trHeight w:val="755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4A6BA9" w:rsidRDefault="004A6BA9">
            <w:pPr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Посиделки «Как бывало в старину»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rPr>
                <w:rStyle w:val="a6"/>
                <w:color w:val="000000"/>
                <w:sz w:val="28"/>
                <w:szCs w:val="28"/>
              </w:rPr>
            </w:pPr>
          </w:p>
          <w:p w:rsidR="004A6BA9" w:rsidRDefault="004A6BA9">
            <w:pPr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rStyle w:val="a6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  <w:p w:rsidR="004A6BA9" w:rsidRDefault="004A6BA9">
            <w:pPr>
              <w:rPr>
                <w:rStyle w:val="a6"/>
                <w:color w:val="000000"/>
                <w:sz w:val="28"/>
                <w:szCs w:val="28"/>
              </w:rPr>
            </w:pPr>
          </w:p>
        </w:tc>
      </w:tr>
      <w:tr w:rsidR="004A6BA9" w:rsidTr="004A6BA9">
        <w:trPr>
          <w:trHeight w:val="570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Посиделки «Самоварные задоринки»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9" w:rsidRDefault="004A6B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6BA9" w:rsidRDefault="004A6BA9">
            <w:pPr>
              <w:rPr>
                <w:rStyle w:val="a6"/>
              </w:rPr>
            </w:pPr>
            <w:r>
              <w:rPr>
                <w:color w:val="000000"/>
                <w:sz w:val="28"/>
                <w:szCs w:val="28"/>
              </w:rPr>
              <w:t>Могильная Т.Г.</w:t>
            </w:r>
          </w:p>
        </w:tc>
      </w:tr>
    </w:tbl>
    <w:p w:rsidR="004A6BA9" w:rsidRDefault="004A6BA9" w:rsidP="004A6BA9">
      <w:pPr>
        <w:rPr>
          <w:color w:val="000000"/>
          <w:sz w:val="28"/>
          <w:szCs w:val="28"/>
        </w:rPr>
      </w:pPr>
    </w:p>
    <w:p w:rsidR="00565374" w:rsidRPr="00CE1A36" w:rsidRDefault="004A6BA9">
      <w:pPr>
        <w:rPr>
          <w:color w:val="000000"/>
        </w:rPr>
      </w:pPr>
      <w:r>
        <w:rPr>
          <w:color w:val="000000"/>
          <w:sz w:val="28"/>
          <w:szCs w:val="28"/>
        </w:rPr>
        <w:t>Директор МКУК «</w:t>
      </w:r>
      <w:proofErr w:type="spellStart"/>
      <w:r>
        <w:rPr>
          <w:color w:val="000000"/>
          <w:sz w:val="28"/>
          <w:szCs w:val="28"/>
        </w:rPr>
        <w:t>Пасековский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ЦКД»   </w:t>
      </w:r>
      <w:proofErr w:type="gramEnd"/>
      <w:r>
        <w:rPr>
          <w:color w:val="000000"/>
          <w:sz w:val="28"/>
          <w:szCs w:val="28"/>
        </w:rPr>
        <w:t xml:space="preserve">                                Кудинова Е.В.</w:t>
      </w:r>
    </w:p>
    <w:sectPr w:rsidR="00565374" w:rsidRPr="00CE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A9"/>
    <w:rsid w:val="004A6BA9"/>
    <w:rsid w:val="00565374"/>
    <w:rsid w:val="00881DF9"/>
    <w:rsid w:val="00B40913"/>
    <w:rsid w:val="00C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5B54"/>
  <w15:docId w15:val="{459AA485-E39A-4A91-826F-952F67A3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4A6B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6B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4A6BA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A6BA9"/>
    <w:pPr>
      <w:jc w:val="center"/>
    </w:pPr>
    <w:rPr>
      <w:b/>
      <w:bCs/>
      <w:sz w:val="36"/>
      <w:szCs w:val="36"/>
    </w:rPr>
  </w:style>
  <w:style w:type="character" w:customStyle="1" w:styleId="a5">
    <w:name w:val="Заголовок Знак"/>
    <w:basedOn w:val="a0"/>
    <w:link w:val="a4"/>
    <w:rsid w:val="004A6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4A6B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A6BA9"/>
  </w:style>
  <w:style w:type="character" w:styleId="a6">
    <w:name w:val="Strong"/>
    <w:basedOn w:val="a0"/>
    <w:qFormat/>
    <w:rsid w:val="004A6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916</Words>
  <Characters>5224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</dc:creator>
  <cp:lastModifiedBy>Windows User</cp:lastModifiedBy>
  <cp:revision>4</cp:revision>
  <dcterms:created xsi:type="dcterms:W3CDTF">2020-11-19T09:16:00Z</dcterms:created>
  <dcterms:modified xsi:type="dcterms:W3CDTF">2020-12-02T14:09:00Z</dcterms:modified>
</cp:coreProperties>
</file>